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99" w:rsidRPr="0045432F" w:rsidRDefault="007C6699" w:rsidP="007C66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ROMÂNIA</w:t>
      </w:r>
    </w:p>
    <w:p w:rsidR="007C6699" w:rsidRPr="0045432F" w:rsidRDefault="007C6699" w:rsidP="00E933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CONSILIUL LOCAL </w:t>
      </w:r>
      <w:r w:rsidR="00E933CF"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AL MUN.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ALEXANDRIA</w:t>
      </w:r>
    </w:p>
    <w:p w:rsidR="007C6699" w:rsidRPr="0045432F" w:rsidRDefault="007C6699" w:rsidP="00E933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DIRECŢIA DE ASISTENŢĂ SOCIALĂ ALEXANDRIA</w:t>
      </w:r>
    </w:p>
    <w:p w:rsidR="007C6699" w:rsidRPr="0045432F" w:rsidRDefault="00BC25B7" w:rsidP="00BC25B7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ar-SA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                                       </w:t>
      </w:r>
      <w:r w:rsidR="007C6699"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Str. Dunarii nr. 139, Alexandria</w:t>
      </w:r>
    </w:p>
    <w:p w:rsidR="007C6699" w:rsidRPr="0045432F" w:rsidRDefault="007C6699" w:rsidP="00E95B14">
      <w:pPr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432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DFC2A86" wp14:editId="0DF829EE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5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99" w:rsidRPr="0045432F" w:rsidRDefault="00E95B14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Nr.________/_________202</w:t>
      </w:r>
      <w:r w:rsidR="00DE7006" w:rsidRPr="0045432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3</w:t>
      </w:r>
    </w:p>
    <w:p w:rsidR="00BC25B7" w:rsidRPr="0045432F" w:rsidRDefault="00BC25B7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7C6699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Direcţia de Asistenţă Socială 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Alexandria</w:t>
      </w:r>
    </w:p>
    <w:p w:rsidR="00E933CF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anunță</w:t>
      </w:r>
      <w:proofErr w:type="spellEnd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organizarea</w:t>
      </w:r>
      <w:proofErr w:type="spellEnd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în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data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 de </w:t>
      </w:r>
      <w:r w:rsidR="001906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07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.0</w:t>
      </w:r>
      <w:r w:rsidR="001906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6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.202</w:t>
      </w:r>
      <w:r w:rsidR="00DE7006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3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ora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r w:rsidR="00EE1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1</w:t>
      </w:r>
      <w:r w:rsidR="00552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0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:00 a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concursului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recrutare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</w:p>
    <w:p w:rsidR="004A6AF9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pentru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ocuparea unui post contractual de execuţie vacant de </w:t>
      </w:r>
      <w:r w:rsidR="00416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paznic</w:t>
      </w:r>
      <w:r w:rsidR="004A6AF9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 </w:t>
      </w:r>
    </w:p>
    <w:p w:rsidR="004A6AF9" w:rsidRPr="0045432F" w:rsidRDefault="004A6AF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pe perioadă nedeterminată, 8 ore/zi, 40 ore/săptămână,</w:t>
      </w:r>
    </w:p>
    <w:p w:rsidR="00EE15CB" w:rsidRDefault="004A6AF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 </w:t>
      </w:r>
      <w:r w:rsidR="007C6699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în cadrul </w:t>
      </w:r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Serviciului </w:t>
      </w:r>
      <w:r w:rsidR="00EE1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Ajutoare, Beneficii și Servicii Sociale,</w:t>
      </w:r>
    </w:p>
    <w:p w:rsidR="007C6699" w:rsidRPr="00EE15CB" w:rsidRDefault="00EE15CB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r w:rsidRPr="00EE1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 Compartiment Centrul Rezidențial pentru Persoane fără Adăpost</w:t>
      </w:r>
      <w:r w:rsidR="005D2C43" w:rsidRPr="00EE1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 </w:t>
      </w:r>
    </w:p>
    <w:p w:rsidR="007C6699" w:rsidRPr="0045432F" w:rsidRDefault="007C6699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</w:pPr>
    </w:p>
    <w:p w:rsidR="007C6699" w:rsidRPr="0045432F" w:rsidRDefault="007C6699" w:rsidP="007C669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Probe stabilite pentru concurs:</w:t>
      </w:r>
    </w:p>
    <w:p w:rsidR="007C6699" w:rsidRPr="0045432F" w:rsidRDefault="00190699" w:rsidP="007C6699">
      <w:pPr>
        <w:numPr>
          <w:ilvl w:val="0"/>
          <w:numId w:val="1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15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2B240C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5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26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5D2C4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5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.2023, 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ora 1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4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.00 – depunerea dosarelor de concurs</w:t>
      </w:r>
    </w:p>
    <w:p w:rsidR="007C6699" w:rsidRPr="0045432F" w:rsidRDefault="00E95B14" w:rsidP="007C6699">
      <w:pPr>
        <w:numPr>
          <w:ilvl w:val="0"/>
          <w:numId w:val="1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</w:t>
      </w:r>
      <w:r w:rsidR="005D2C4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ână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î</w:t>
      </w:r>
      <w:r w:rsidR="007C6699"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n data de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="00190699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30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5D2C4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5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.202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3- 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selecția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dosarelor de participare la concurs;</w:t>
      </w:r>
    </w:p>
    <w:p w:rsidR="007C6699" w:rsidRPr="0045432F" w:rsidRDefault="007C6699" w:rsidP="007C6699">
      <w:pPr>
        <w:numPr>
          <w:ilvl w:val="0"/>
          <w:numId w:val="1"/>
        </w:numPr>
        <w:suppressAutoHyphens/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în data de </w:t>
      </w:r>
      <w:r w:rsidR="0019069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07</w:t>
      </w:r>
      <w:r w:rsidR="00DE7006" w:rsidRPr="0045432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.0</w:t>
      </w:r>
      <w:r w:rsidR="0019069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6</w:t>
      </w:r>
      <w:r w:rsidR="00DE7006" w:rsidRPr="0045432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.2023</w:t>
      </w:r>
      <w:r w:rsidRPr="0045432F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en-GB"/>
        </w:rPr>
        <w:t>,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ora 1</w:t>
      </w:r>
      <w:r w:rsidR="00552631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0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.00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-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proba scrisă;</w:t>
      </w:r>
    </w:p>
    <w:p w:rsidR="007C6699" w:rsidRPr="0045432F" w:rsidRDefault="007C6699" w:rsidP="00BC25B7">
      <w:pPr>
        <w:numPr>
          <w:ilvl w:val="0"/>
          <w:numId w:val="1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data și ora pentru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proba interviu –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se vor stabili în termenul legal de 4 zile lucrătoare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 la data susținerii probei scrise și se va afișa odată cu rezultatele acesteia.</w:t>
      </w:r>
    </w:p>
    <w:p w:rsidR="007C6699" w:rsidRPr="0045432F" w:rsidRDefault="007C6699" w:rsidP="007C6699">
      <w:pPr>
        <w:spacing w:after="0" w:line="240" w:lineRule="auto"/>
        <w:ind w:left="72" w:right="-64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>Se pot prezenta la următoarea etapă numai candidaţii declaraţi admişi la etapa precedentă.</w:t>
      </w:r>
    </w:p>
    <w:p w:rsidR="007C6699" w:rsidRPr="0045432F" w:rsidRDefault="007C6699" w:rsidP="007C6699">
      <w:pPr>
        <w:numPr>
          <w:ilvl w:val="0"/>
          <w:numId w:val="2"/>
        </w:numPr>
        <w:suppressAutoHyphens/>
        <w:ind w:right="-6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Condiţiile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generale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participare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la concurs: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stat parte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capacitate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Legii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53/2003 -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Codul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muncii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republicată</w:t>
        </w:r>
        <w:proofErr w:type="spellEnd"/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d)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o stare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e)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concurs;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f)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g)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i-a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h)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hyperlink r:id="rId8" w:history="1"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art. 1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alin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(2) din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Legea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118/2019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Legii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76/2008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 xml:space="preserve">art. 35 </w:t>
      </w:r>
      <w:proofErr w:type="spellStart"/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>. (1) lit. h)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0FA" w:rsidRDefault="003740FA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i)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aibă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capacitate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deplină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exercițiu</w:t>
      </w:r>
      <w:proofErr w:type="spellEnd"/>
      <w:r w:rsid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5432F" w:rsidRDefault="0045432F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</w:p>
    <w:p w:rsidR="003C4645" w:rsidRDefault="003C4645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</w:p>
    <w:p w:rsidR="007C6699" w:rsidRPr="0045432F" w:rsidRDefault="007C6699" w:rsidP="007C6699">
      <w:pPr>
        <w:numPr>
          <w:ilvl w:val="0"/>
          <w:numId w:val="2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GB"/>
        </w:rPr>
      </w:pPr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it-IT" w:eastAsia="en-GB"/>
        </w:rPr>
        <w:lastRenderedPageBreak/>
        <w:t>Condiţii specifice de participare la concurs:</w:t>
      </w:r>
    </w:p>
    <w:p w:rsidR="00300414" w:rsidRPr="0045432F" w:rsidRDefault="00300414" w:rsidP="00300414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5432F">
        <w:rPr>
          <w:rFonts w:ascii="Times New Roman" w:eastAsia="Times New Roman" w:hAnsi="Times New Roman" w:cs="Times New Roman"/>
          <w:color w:va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</w:rPr>
        <w:t xml:space="preserve">    </w:t>
      </w:r>
      <w:proofErr w:type="spellStart"/>
      <w:r>
        <w:rPr>
          <w:rFonts w:ascii="Times New Roman" w:hAnsi="Times New Roman"/>
          <w:szCs w:val="28"/>
        </w:rPr>
        <w:t>s</w:t>
      </w:r>
      <w:r w:rsidRPr="005D2C43">
        <w:rPr>
          <w:rFonts w:ascii="Times New Roman" w:hAnsi="Times New Roman"/>
          <w:szCs w:val="28"/>
        </w:rPr>
        <w:t>tudii</w:t>
      </w:r>
      <w:proofErr w:type="spellEnd"/>
      <w:r w:rsidRPr="005D2C43">
        <w:rPr>
          <w:rFonts w:ascii="Times New Roman" w:hAnsi="Times New Roman"/>
          <w:szCs w:val="28"/>
        </w:rPr>
        <w:t xml:space="preserve"> </w:t>
      </w:r>
      <w:proofErr w:type="spellStart"/>
      <w:r w:rsidR="00DE6B50">
        <w:rPr>
          <w:rFonts w:ascii="Times New Roman" w:hAnsi="Times New Roman"/>
          <w:szCs w:val="28"/>
        </w:rPr>
        <w:t>medii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>;</w:t>
      </w:r>
    </w:p>
    <w:p w:rsidR="00A758B5" w:rsidRDefault="00A758B5" w:rsidP="00A758B5">
      <w:pPr>
        <w:pStyle w:val="ListParagraph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</w:rPr>
      </w:pPr>
      <w:proofErr w:type="spellStart"/>
      <w:r w:rsidRPr="00A758B5">
        <w:rPr>
          <w:rFonts w:ascii="Times New Roman" w:hAnsi="Times New Roman"/>
          <w:sz w:val="24"/>
        </w:rPr>
        <w:t>vechime</w:t>
      </w:r>
      <w:proofErr w:type="spellEnd"/>
      <w:r w:rsidRPr="00A758B5">
        <w:rPr>
          <w:rFonts w:ascii="Times New Roman" w:hAnsi="Times New Roman"/>
          <w:sz w:val="24"/>
        </w:rPr>
        <w:t xml:space="preserve"> </w:t>
      </w:r>
      <w:proofErr w:type="spellStart"/>
      <w:r w:rsidRPr="00A758B5">
        <w:rPr>
          <w:rFonts w:ascii="Times New Roman" w:hAnsi="Times New Roman"/>
          <w:sz w:val="24"/>
        </w:rPr>
        <w:t>în</w:t>
      </w:r>
      <w:proofErr w:type="spellEnd"/>
      <w:r w:rsidRPr="00A758B5">
        <w:rPr>
          <w:rFonts w:ascii="Times New Roman" w:hAnsi="Times New Roman"/>
          <w:sz w:val="24"/>
        </w:rPr>
        <w:t xml:space="preserve"> </w:t>
      </w:r>
      <w:proofErr w:type="spellStart"/>
      <w:r w:rsidRPr="00A758B5">
        <w:rPr>
          <w:rFonts w:ascii="Times New Roman" w:hAnsi="Times New Roman"/>
          <w:sz w:val="24"/>
        </w:rPr>
        <w:t>muncă</w:t>
      </w:r>
      <w:proofErr w:type="spellEnd"/>
      <w:r w:rsidRPr="00A758B5">
        <w:rPr>
          <w:rFonts w:ascii="Times New Roman" w:hAnsi="Times New Roman"/>
          <w:sz w:val="24"/>
        </w:rPr>
        <w:t xml:space="preserve"> : 1 an;</w:t>
      </w:r>
    </w:p>
    <w:p w:rsidR="008803FD" w:rsidRDefault="00D50F00" w:rsidP="00A758B5">
      <w:pPr>
        <w:pStyle w:val="ListParagraph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atestat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exercitarea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functiei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46DBD" w:rsidRPr="00AA2BC9" w:rsidRDefault="00AA2BC9" w:rsidP="00AA2BC9">
      <w:p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AA2BC9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</w:t>
      </w:r>
      <w:r w:rsidRPr="00AA2BC9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      </w:t>
      </w:r>
      <w:r w:rsidR="00C46DBD" w:rsidRPr="00AA2BC9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Atributiile </w:t>
      </w:r>
      <w:r w:rsidR="00837089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postului</w:t>
      </w:r>
      <w:r w:rsidR="00C46DBD" w:rsidRPr="00AA2BC9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: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cunoasca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perimetrul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preveni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oricaror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aduca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unitatilor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pazite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pazeasca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nominalizate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paza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integritatea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reglementarile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interne;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opreasca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legitimeze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indicii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savarsit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ilicite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pazit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incalca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interne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regulamentele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infractiunilor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flagrante,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prinda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politiei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faptuitor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opreasca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predea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politiei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infractiunii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ilicite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luand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paza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intocmind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totodata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-verbal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-verbal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sesizare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urmarire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penala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incunostinteze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seful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beneficiare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oricarui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executarii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BA257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avarii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instalatii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conducte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rezervoare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combustibili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substante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chimice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retelele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telefonice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imprejurari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produca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pagube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aduca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limitarea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consecintelor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BA257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incendii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stingere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salvare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valorilor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sesizeze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pompierii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anunte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politia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salvarea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evacuare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valorilor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dezastre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sesizeze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politia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fapta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patrimoniul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sa-si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cate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organele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urmarire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penala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organele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politie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pastreze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secretul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are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poarte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aparare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armamentul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dotat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poarte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uniforma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insemnele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distinctive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tinuta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influenta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bauturilor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alcoolice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nu consume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bauturi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absenteze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temeinice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anunte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prealabil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execute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intocmai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sefilor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ierarhici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vadit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nelegale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respectuos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execute, in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specificul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pazite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care i-au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incredintate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paza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>;</w:t>
      </w:r>
    </w:p>
    <w:p w:rsidR="00BA2578" w:rsidRPr="00BA2578" w:rsidRDefault="00BA2578" w:rsidP="00BA2578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consemnul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2578">
        <w:rPr>
          <w:rFonts w:ascii="Times New Roman" w:hAnsi="Times New Roman" w:cs="Times New Roman"/>
          <w:sz w:val="24"/>
          <w:szCs w:val="24"/>
        </w:rPr>
        <w:t xml:space="preserve"> particular al </w:t>
      </w:r>
      <w:proofErr w:type="spellStart"/>
      <w:r w:rsidRPr="00BA2578">
        <w:rPr>
          <w:rFonts w:ascii="Times New Roman" w:hAnsi="Times New Roman" w:cs="Times New Roman"/>
          <w:sz w:val="24"/>
          <w:szCs w:val="24"/>
        </w:rPr>
        <w:t>postului</w:t>
      </w:r>
      <w:proofErr w:type="spellEnd"/>
    </w:p>
    <w:p w:rsidR="00BA2578" w:rsidRDefault="00BA2578" w:rsidP="00BA2578">
      <w:pPr>
        <w:pStyle w:val="ListParagraph"/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</w:p>
    <w:p w:rsidR="004A6AF9" w:rsidRPr="00AA2BC9" w:rsidRDefault="004A6AF9" w:rsidP="00AA2BC9">
      <w:pPr>
        <w:pStyle w:val="ListParagraph"/>
        <w:numPr>
          <w:ilvl w:val="0"/>
          <w:numId w:val="18"/>
        </w:numPr>
        <w:suppressAutoHyphens/>
        <w:spacing w:after="0" w:line="240" w:lineRule="auto"/>
        <w:ind w:left="709"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AA2BC9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Pentru înscrierea la concurs candidații vor prezenta un dosar de concurs care va conține următoarele documente</w:t>
      </w:r>
      <w:r w:rsidRPr="00AA2B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formular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înscriere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concurs;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alt document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identitatea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aflate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termen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căsătorie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document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realizat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schimbarea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lastRenderedPageBreak/>
        <w:t>d)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specializări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îndeplinirea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solicitate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instituția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e)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carnetului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angajator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lucrată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vechimea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solicitate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f)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cazier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extrasul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cazierul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g)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mult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anterior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derulării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h)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integritate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comportamentală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din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reiasă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nu s-au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hyperlink r:id="rId10" w:history="1"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art. 1 </w:t>
        </w:r>
        <w:proofErr w:type="spellStart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alin</w:t>
        </w:r>
        <w:proofErr w:type="spellEnd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(2) din </w:t>
        </w:r>
        <w:proofErr w:type="spellStart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Legea</w:t>
        </w:r>
        <w:proofErr w:type="spellEnd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118/2019</w:t>
        </w:r>
      </w:hyperlink>
      <w:r w:rsidRPr="00500505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proofErr w:type="spellStart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Legii</w:t>
        </w:r>
        <w:proofErr w:type="spellEnd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76/2008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înscriși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entitate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cărei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contactul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direct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vârstă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dizabilități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vulnerabile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examinarea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fizică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psihologică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56FC1" w:rsidRPr="00356FC1" w:rsidRDefault="00356FC1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i)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atestat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profesional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functiei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56FC1" w:rsidP="003740FA">
      <w:p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î</w:t>
      </w:r>
      <w:r w:rsidR="003740FA"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)</w:t>
      </w:r>
      <w:r w:rsidR="003740FA"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0FA"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curriculum vitae, model </w:t>
      </w:r>
      <w:proofErr w:type="spellStart"/>
      <w:r w:rsidR="003740FA"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comun</w:t>
      </w:r>
      <w:proofErr w:type="spellEnd"/>
      <w:r w:rsidR="003740FA"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European;</w:t>
      </w:r>
    </w:p>
    <w:p w:rsidR="0045432F" w:rsidRPr="0045432F" w:rsidRDefault="0045432F" w:rsidP="004A6AF9">
      <w:pPr>
        <w:suppressAutoHyphens/>
        <w:spacing w:after="0" w:line="240" w:lineRule="auto"/>
        <w:ind w:firstLine="720"/>
        <w:jc w:val="both"/>
        <w:rPr>
          <w:rStyle w:val="salnbdy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Adeverința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conține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clar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data,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emitentului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formatul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standard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stabilit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ordin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sănătății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6AF9" w:rsidRPr="0045432F" w:rsidRDefault="004A6AF9" w:rsidP="004A6AF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Dosarele de concurs se prezintă împreună cu documentele originale, care se certifică pentru conformitate cu originalul de către secretarul comisiei de concurs.</w:t>
      </w:r>
    </w:p>
    <w:p w:rsidR="007C6699" w:rsidRDefault="007C6699" w:rsidP="00E933C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Dosarele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înscriere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concurs se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depun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la Serviciul Resurse Umane, Juridic din cadrul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Direcţiei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Asistenţă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la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adresa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str.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139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</w:t>
      </w:r>
      <w:r w:rsidR="00C46DBD"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data de  </w:t>
      </w:r>
      <w:r w:rsidR="00190699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26</w:t>
      </w:r>
      <w:r w:rsidR="004A6AF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500505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5</w:t>
      </w:r>
      <w:r w:rsidR="004A6AF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.2023,</w:t>
      </w:r>
      <w:r w:rsidR="00C46DBD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ora 1</w:t>
      </w:r>
      <w:r w:rsidR="00552631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4</w:t>
      </w:r>
      <w:bookmarkStart w:id="0" w:name="_GoBack"/>
      <w:bookmarkEnd w:id="0"/>
      <w:r w:rsidR="00C46DBD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.00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.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3C4645" w:rsidRDefault="00343EB0" w:rsidP="003C4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VI. A. Bibliografie</w:t>
      </w:r>
    </w:p>
    <w:p w:rsidR="002F771A" w:rsidRPr="002F771A" w:rsidRDefault="002F771A" w:rsidP="002F771A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</w:pP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Legea nr.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 xml:space="preserve"> </w:t>
      </w: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333/2003 privind paza obiectivelor, bunurilor, valorilor si protectia persoanelor, republicata , cu modificarile si completarile ulterioare;</w:t>
      </w:r>
    </w:p>
    <w:p w:rsidR="002F771A" w:rsidRPr="002F771A" w:rsidRDefault="002F771A" w:rsidP="002F771A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</w:pP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H.G. nr. 301/2012 pentru aprobarea Normelor metodologice de aplicare a Legii nr.333/2003, cu modificarile si completarile ulterioare;.</w:t>
      </w:r>
    </w:p>
    <w:p w:rsidR="002F771A" w:rsidRPr="002F771A" w:rsidRDefault="002F771A" w:rsidP="002F771A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</w:pP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Legea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 xml:space="preserve"> nr.</w:t>
      </w: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 xml:space="preserve"> 319/2006 privind securitatea si sanatatea in munca, cu modificarile si completarile ulterioare;</w:t>
      </w:r>
    </w:p>
    <w:p w:rsidR="002F771A" w:rsidRPr="002F771A" w:rsidRDefault="002F771A" w:rsidP="002F771A">
      <w:pPr>
        <w:pStyle w:val="ListParagraph"/>
        <w:widowControl w:val="0"/>
        <w:numPr>
          <w:ilvl w:val="0"/>
          <w:numId w:val="16"/>
        </w:num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</w:pP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OUG nr. 57/ 2019 privind Codul administrativ, cu modificarile si completarile ulterioare.</w:t>
      </w:r>
    </w:p>
    <w:p w:rsidR="003C4645" w:rsidRDefault="003C4645" w:rsidP="003C4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Tematică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771A" w:rsidRPr="002F771A" w:rsidRDefault="002F771A" w:rsidP="002F771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</w:pP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Legea nr.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 xml:space="preserve"> </w:t>
      </w: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333/2003 privind paza obiectivelor, bunurilor, valorilor si protectia persoanelor, republicata , cu modifica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rile si completarile ulterioare – integral;</w:t>
      </w:r>
    </w:p>
    <w:p w:rsidR="002F771A" w:rsidRPr="002F771A" w:rsidRDefault="002F771A" w:rsidP="002F771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</w:pP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H.G. nr. 301/2012 pentru aprobarea Normelor metodologice de aplicare a Legii nr.333/2003, cu modifica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rile si completarile ulterioare – integral;</w:t>
      </w:r>
    </w:p>
    <w:p w:rsidR="002F771A" w:rsidRDefault="002F771A" w:rsidP="002F771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</w:pP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Legea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 xml:space="preserve"> nr.</w:t>
      </w: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 xml:space="preserve"> 319/2006 privind securitatea si sanatatea in munca, cu modifica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rile si completarile ulterioare:</w:t>
      </w:r>
    </w:p>
    <w:p w:rsidR="002F771A" w:rsidRPr="00341794" w:rsidRDefault="002F771A" w:rsidP="002F771A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III –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Obligațiile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angajatorilor</w:t>
      </w:r>
      <w:proofErr w:type="spellEnd"/>
    </w:p>
    <w:p w:rsidR="002F771A" w:rsidRPr="00341794" w:rsidRDefault="002F771A" w:rsidP="002F771A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IV –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Pr="00341794">
        <w:rPr>
          <w:rFonts w:ascii="Times New Roman" w:hAnsi="Times New Roman" w:cs="Times New Roman"/>
          <w:sz w:val="24"/>
          <w:szCs w:val="24"/>
          <w:lang w:val="ro-RO"/>
        </w:rPr>
        <w:t>țiile lucrătorilor</w:t>
      </w:r>
    </w:p>
    <w:p w:rsidR="002F771A" w:rsidRPr="00341794" w:rsidRDefault="002F771A" w:rsidP="002F771A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1794">
        <w:rPr>
          <w:rFonts w:ascii="Times New Roman" w:hAnsi="Times New Roman" w:cs="Times New Roman"/>
          <w:sz w:val="24"/>
          <w:szCs w:val="24"/>
          <w:lang w:val="ro-RO"/>
        </w:rPr>
        <w:t>Capitolul VI – Comunicarea, cercetarea, înregistrarea și raportarea evenimentelor</w:t>
      </w:r>
    </w:p>
    <w:p w:rsidR="002F771A" w:rsidRDefault="002F771A" w:rsidP="002F771A">
      <w:pPr>
        <w:pStyle w:val="ListParagraph"/>
        <w:widowControl w:val="0"/>
        <w:numPr>
          <w:ilvl w:val="0"/>
          <w:numId w:val="17"/>
        </w:num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</w:pPr>
      <w:r w:rsidRPr="002F77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OUG nr. 57/ 2019 privind Codul administrativ, cu modifica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it-IT" w:eastAsia="zh-CN"/>
        </w:rPr>
        <w:t>rile si completarile ulterioare:</w:t>
      </w:r>
    </w:p>
    <w:p w:rsidR="002F771A" w:rsidRDefault="002F771A" w:rsidP="002F771A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1A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2F771A">
        <w:rPr>
          <w:rFonts w:ascii="Times New Roman" w:hAnsi="Times New Roman" w:cs="Times New Roman"/>
          <w:sz w:val="24"/>
          <w:szCs w:val="24"/>
        </w:rPr>
        <w:t xml:space="preserve"> a VI-</w:t>
      </w:r>
      <w:proofErr w:type="spellStart"/>
      <w:r w:rsidRPr="002F771A">
        <w:rPr>
          <w:rFonts w:ascii="Times New Roman" w:hAnsi="Times New Roman" w:cs="Times New Roman"/>
          <w:sz w:val="24"/>
          <w:szCs w:val="24"/>
        </w:rPr>
        <w:t>a,Titlul</w:t>
      </w:r>
      <w:proofErr w:type="spellEnd"/>
      <w:r w:rsidRPr="002F771A">
        <w:rPr>
          <w:rFonts w:ascii="Times New Roman" w:hAnsi="Times New Roman" w:cs="Times New Roman"/>
          <w:sz w:val="24"/>
          <w:szCs w:val="24"/>
        </w:rPr>
        <w:t xml:space="preserve"> III - </w:t>
      </w:r>
      <w:proofErr w:type="spellStart"/>
      <w:r w:rsidRPr="002F771A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2F771A">
        <w:rPr>
          <w:rStyle w:val="sttlden"/>
          <w:rFonts w:ascii="Times New Roman" w:hAnsi="Times New Roman" w:cs="Times New Roman"/>
          <w:color w:val="000000"/>
          <w:sz w:val="24"/>
          <w:szCs w:val="24"/>
        </w:rPr>
        <w:t xml:space="preserve"> contractual din </w:t>
      </w:r>
      <w:proofErr w:type="spellStart"/>
      <w:r w:rsidRPr="002F771A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autoritățile</w:t>
      </w:r>
      <w:proofErr w:type="spellEnd"/>
      <w:r w:rsidRPr="002F771A">
        <w:rPr>
          <w:rStyle w:val="sttl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71A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F771A">
        <w:rPr>
          <w:rStyle w:val="sttl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71A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instituțiile</w:t>
      </w:r>
      <w:proofErr w:type="spellEnd"/>
      <w:r w:rsidRPr="002F771A">
        <w:rPr>
          <w:rStyle w:val="sttlde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71A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2F771A">
        <w:rPr>
          <w:rFonts w:ascii="Times New Roman" w:hAnsi="Times New Roman" w:cs="Times New Roman"/>
          <w:sz w:val="24"/>
          <w:szCs w:val="24"/>
        </w:rPr>
        <w:t>;</w:t>
      </w:r>
    </w:p>
    <w:p w:rsidR="00893350" w:rsidRPr="002F771A" w:rsidRDefault="00893350" w:rsidP="00893350">
      <w:pPr>
        <w:pStyle w:val="ListParagraph"/>
        <w:tabs>
          <w:tab w:val="left" w:pos="27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44BD" w:rsidRDefault="00AD44BD" w:rsidP="00AD44BD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Relații suplimentare se pot obține la sediul Direcției de Asistență Socială a municipiului Alexandria, Serviciul Resurse Umane, Juridic, str. Dunarii Nr. 139</w:t>
      </w:r>
      <w:r w:rsidRPr="0045432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7C6699" w:rsidRPr="0045432F" w:rsidRDefault="007C6699" w:rsidP="007C6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BC25B7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</w:t>
      </w: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Director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executiv</w:t>
      </w:r>
      <w:proofErr w:type="spellEnd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</w:t>
      </w:r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</w:t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Sef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serviciu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Resurse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Umane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Juridic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</w:p>
    <w:p w:rsidR="000E4214" w:rsidRPr="0045432F" w:rsidRDefault="007C6699" w:rsidP="00E933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</w:t>
      </w:r>
      <w:r w:rsidR="00BC25B7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Doina</w:t>
      </w:r>
      <w:proofErr w:type="spellEnd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Nedea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                               Carmen </w:t>
      </w:r>
      <w:proofErr w:type="spellStart"/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Andreea</w:t>
      </w:r>
      <w:proofErr w:type="spellEnd"/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Erzec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         </w:t>
      </w:r>
    </w:p>
    <w:sectPr w:rsidR="000E4214" w:rsidRPr="0045432F" w:rsidSect="003C4645">
      <w:pgSz w:w="12240" w:h="15840"/>
      <w:pgMar w:top="426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C8"/>
    <w:multiLevelType w:val="hybridMultilevel"/>
    <w:tmpl w:val="56102BF4"/>
    <w:lvl w:ilvl="0" w:tplc="3A52C08C">
      <w:start w:val="2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0880B29"/>
    <w:multiLevelType w:val="hybridMultilevel"/>
    <w:tmpl w:val="81FE73BA"/>
    <w:lvl w:ilvl="0" w:tplc="F4180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6B0F"/>
    <w:multiLevelType w:val="hybridMultilevel"/>
    <w:tmpl w:val="F1282988"/>
    <w:lvl w:ilvl="0" w:tplc="BBEE3CD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3">
    <w:nsid w:val="0B8A4FE1"/>
    <w:multiLevelType w:val="hybridMultilevel"/>
    <w:tmpl w:val="23DC1CD2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4B3B6F"/>
    <w:multiLevelType w:val="hybridMultilevel"/>
    <w:tmpl w:val="4E0ED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A0B70"/>
    <w:multiLevelType w:val="hybridMultilevel"/>
    <w:tmpl w:val="40B4B7D2"/>
    <w:lvl w:ilvl="0" w:tplc="94D2BB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26CCC"/>
    <w:multiLevelType w:val="hybridMultilevel"/>
    <w:tmpl w:val="3E44306C"/>
    <w:lvl w:ilvl="0" w:tplc="70C2420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620C1"/>
    <w:multiLevelType w:val="hybridMultilevel"/>
    <w:tmpl w:val="6848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D08ED"/>
    <w:multiLevelType w:val="hybridMultilevel"/>
    <w:tmpl w:val="6AE6688C"/>
    <w:lvl w:ilvl="0" w:tplc="1EB454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61C99"/>
    <w:multiLevelType w:val="hybridMultilevel"/>
    <w:tmpl w:val="818660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AC75A6"/>
    <w:multiLevelType w:val="hybridMultilevel"/>
    <w:tmpl w:val="A51A7800"/>
    <w:lvl w:ilvl="0" w:tplc="C188F338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F204A1"/>
    <w:multiLevelType w:val="hybridMultilevel"/>
    <w:tmpl w:val="A44EB704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974F0C"/>
    <w:multiLevelType w:val="hybridMultilevel"/>
    <w:tmpl w:val="AA7E568E"/>
    <w:lvl w:ilvl="0" w:tplc="8B52538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D6C05"/>
    <w:multiLevelType w:val="multilevel"/>
    <w:tmpl w:val="8D2C4B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6BBB3441"/>
    <w:multiLevelType w:val="hybridMultilevel"/>
    <w:tmpl w:val="E4FA02D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A30CA"/>
    <w:multiLevelType w:val="hybridMultilevel"/>
    <w:tmpl w:val="A51A7800"/>
    <w:lvl w:ilvl="0" w:tplc="C188F338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BB45FE"/>
    <w:multiLevelType w:val="hybridMultilevel"/>
    <w:tmpl w:val="E4FA02D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E03B6"/>
    <w:multiLevelType w:val="hybridMultilevel"/>
    <w:tmpl w:val="37562EE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17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5"/>
  </w:num>
  <w:num w:numId="15">
    <w:abstractNumId w:val="9"/>
  </w:num>
  <w:num w:numId="16">
    <w:abstractNumId w:val="10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99"/>
    <w:rsid w:val="000059E6"/>
    <w:rsid w:val="00043BE8"/>
    <w:rsid w:val="000E4214"/>
    <w:rsid w:val="00117856"/>
    <w:rsid w:val="00190699"/>
    <w:rsid w:val="00193868"/>
    <w:rsid w:val="001E4AC6"/>
    <w:rsid w:val="00237CEF"/>
    <w:rsid w:val="002B240C"/>
    <w:rsid w:val="002F771A"/>
    <w:rsid w:val="00300414"/>
    <w:rsid w:val="00341794"/>
    <w:rsid w:val="00343EB0"/>
    <w:rsid w:val="00356FC1"/>
    <w:rsid w:val="0036544A"/>
    <w:rsid w:val="003740FA"/>
    <w:rsid w:val="003C4645"/>
    <w:rsid w:val="0041608A"/>
    <w:rsid w:val="0045432F"/>
    <w:rsid w:val="00461568"/>
    <w:rsid w:val="004A6AF9"/>
    <w:rsid w:val="00500505"/>
    <w:rsid w:val="00512F76"/>
    <w:rsid w:val="00552631"/>
    <w:rsid w:val="00582085"/>
    <w:rsid w:val="005D2C43"/>
    <w:rsid w:val="0064573B"/>
    <w:rsid w:val="007337C2"/>
    <w:rsid w:val="007C6699"/>
    <w:rsid w:val="00837089"/>
    <w:rsid w:val="008803FD"/>
    <w:rsid w:val="00893350"/>
    <w:rsid w:val="008947D3"/>
    <w:rsid w:val="00960245"/>
    <w:rsid w:val="00A05E34"/>
    <w:rsid w:val="00A758B5"/>
    <w:rsid w:val="00A83797"/>
    <w:rsid w:val="00A94757"/>
    <w:rsid w:val="00AA2BC9"/>
    <w:rsid w:val="00AD44BD"/>
    <w:rsid w:val="00B1202E"/>
    <w:rsid w:val="00BA2578"/>
    <w:rsid w:val="00BC25B7"/>
    <w:rsid w:val="00BD30FD"/>
    <w:rsid w:val="00C22E75"/>
    <w:rsid w:val="00C46DBD"/>
    <w:rsid w:val="00C677E1"/>
    <w:rsid w:val="00D50F00"/>
    <w:rsid w:val="00D53D87"/>
    <w:rsid w:val="00DE6B50"/>
    <w:rsid w:val="00DE7006"/>
    <w:rsid w:val="00E933CF"/>
    <w:rsid w:val="00E95B14"/>
    <w:rsid w:val="00EE15CB"/>
    <w:rsid w:val="00F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F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DBD"/>
    <w:pPr>
      <w:ind w:left="720"/>
      <w:contextualSpacing/>
    </w:pPr>
  </w:style>
  <w:style w:type="character" w:customStyle="1" w:styleId="slit">
    <w:name w:val="s_lit"/>
    <w:basedOn w:val="DefaultParagraphFont"/>
    <w:rsid w:val="000059E6"/>
  </w:style>
  <w:style w:type="character" w:customStyle="1" w:styleId="slitttl">
    <w:name w:val="s_lit_ttl"/>
    <w:basedOn w:val="DefaultParagraphFont"/>
    <w:rsid w:val="000059E6"/>
  </w:style>
  <w:style w:type="character" w:customStyle="1" w:styleId="slitbdy">
    <w:name w:val="s_lit_bdy"/>
    <w:basedOn w:val="DefaultParagraphFont"/>
    <w:rsid w:val="000059E6"/>
  </w:style>
  <w:style w:type="character" w:styleId="Hyperlink">
    <w:name w:val="Hyperlink"/>
    <w:basedOn w:val="DefaultParagraphFont"/>
    <w:uiPriority w:val="99"/>
    <w:semiHidden/>
    <w:unhideWhenUsed/>
    <w:rsid w:val="000059E6"/>
    <w:rPr>
      <w:color w:val="0000FF"/>
      <w:u w:val="single"/>
    </w:rPr>
  </w:style>
  <w:style w:type="character" w:customStyle="1" w:styleId="slgi">
    <w:name w:val="s_lgi"/>
    <w:basedOn w:val="DefaultParagraphFont"/>
    <w:rsid w:val="000059E6"/>
  </w:style>
  <w:style w:type="character" w:customStyle="1" w:styleId="salnbdy">
    <w:name w:val="s_aln_bdy"/>
    <w:basedOn w:val="DefaultParagraphFont"/>
    <w:rsid w:val="0045432F"/>
  </w:style>
  <w:style w:type="character" w:customStyle="1" w:styleId="sttlden">
    <w:name w:val="s_ttl_den"/>
    <w:basedOn w:val="DefaultParagraphFont"/>
    <w:rsid w:val="00343EB0"/>
  </w:style>
  <w:style w:type="character" w:customStyle="1" w:styleId="scapden">
    <w:name w:val="s_cap_den"/>
    <w:basedOn w:val="DefaultParagraphFont"/>
    <w:rsid w:val="00343EB0"/>
  </w:style>
  <w:style w:type="character" w:customStyle="1" w:styleId="scapttl">
    <w:name w:val="s_cap_ttl"/>
    <w:basedOn w:val="DefaultParagraphFont"/>
    <w:rsid w:val="001E4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F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DBD"/>
    <w:pPr>
      <w:ind w:left="720"/>
      <w:contextualSpacing/>
    </w:pPr>
  </w:style>
  <w:style w:type="character" w:customStyle="1" w:styleId="slit">
    <w:name w:val="s_lit"/>
    <w:basedOn w:val="DefaultParagraphFont"/>
    <w:rsid w:val="000059E6"/>
  </w:style>
  <w:style w:type="character" w:customStyle="1" w:styleId="slitttl">
    <w:name w:val="s_lit_ttl"/>
    <w:basedOn w:val="DefaultParagraphFont"/>
    <w:rsid w:val="000059E6"/>
  </w:style>
  <w:style w:type="character" w:customStyle="1" w:styleId="slitbdy">
    <w:name w:val="s_lit_bdy"/>
    <w:basedOn w:val="DefaultParagraphFont"/>
    <w:rsid w:val="000059E6"/>
  </w:style>
  <w:style w:type="character" w:styleId="Hyperlink">
    <w:name w:val="Hyperlink"/>
    <w:basedOn w:val="DefaultParagraphFont"/>
    <w:uiPriority w:val="99"/>
    <w:semiHidden/>
    <w:unhideWhenUsed/>
    <w:rsid w:val="000059E6"/>
    <w:rPr>
      <w:color w:val="0000FF"/>
      <w:u w:val="single"/>
    </w:rPr>
  </w:style>
  <w:style w:type="character" w:customStyle="1" w:styleId="slgi">
    <w:name w:val="s_lgi"/>
    <w:basedOn w:val="DefaultParagraphFont"/>
    <w:rsid w:val="000059E6"/>
  </w:style>
  <w:style w:type="character" w:customStyle="1" w:styleId="salnbdy">
    <w:name w:val="s_aln_bdy"/>
    <w:basedOn w:val="DefaultParagraphFont"/>
    <w:rsid w:val="0045432F"/>
  </w:style>
  <w:style w:type="character" w:customStyle="1" w:styleId="sttlden">
    <w:name w:val="s_ttl_den"/>
    <w:basedOn w:val="DefaultParagraphFont"/>
    <w:rsid w:val="00343EB0"/>
  </w:style>
  <w:style w:type="character" w:customStyle="1" w:styleId="scapden">
    <w:name w:val="s_cap_den"/>
    <w:basedOn w:val="DefaultParagraphFont"/>
    <w:rsid w:val="00343EB0"/>
  </w:style>
  <w:style w:type="character" w:customStyle="1" w:styleId="scapttl">
    <w:name w:val="s_cap_ttl"/>
    <w:basedOn w:val="DefaultParagraphFont"/>
    <w:rsid w:val="001E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324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gislatie.just.ro/Public/DetaliiDocumentAfis/2600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gislatie.just.ro/Public/DetaliiDocumentAfis/2151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15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53</cp:revision>
  <cp:lastPrinted>2023-05-09T13:08:00Z</cp:lastPrinted>
  <dcterms:created xsi:type="dcterms:W3CDTF">2020-02-17T11:58:00Z</dcterms:created>
  <dcterms:modified xsi:type="dcterms:W3CDTF">2023-05-09T13:11:00Z</dcterms:modified>
</cp:coreProperties>
</file>